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71C" w:rsidRDefault="001060B1" w:rsidP="00B0371C">
      <w:pPr>
        <w:spacing w:after="0"/>
      </w:pPr>
      <w:r w:rsidRPr="00B0371C">
        <w:rPr>
          <w:u w:val="single"/>
        </w:rPr>
        <w:t xml:space="preserve">Chapter 8 </w:t>
      </w:r>
      <w:r w:rsidR="00B0371C" w:rsidRPr="00B0371C">
        <w:rPr>
          <w:u w:val="single"/>
        </w:rPr>
        <w:t>Questions:</w:t>
      </w:r>
      <w:r w:rsidR="00B0371C">
        <w:t xml:space="preserve"> (Some of the questions below may have already been answered while reading last week, just start from where we left off!)</w:t>
      </w:r>
    </w:p>
    <w:p w:rsidR="0085688A" w:rsidRPr="0085688A" w:rsidRDefault="0085688A" w:rsidP="00B0371C">
      <w:pPr>
        <w:spacing w:after="0"/>
        <w:rPr>
          <w:b/>
        </w:rPr>
      </w:pPr>
      <w:r w:rsidRPr="0085688A">
        <w:rPr>
          <w:b/>
        </w:rPr>
        <w:t>DUE THURSDAY 3/14</w:t>
      </w:r>
    </w:p>
    <w:p w:rsidR="00B0371C" w:rsidRDefault="00B0371C" w:rsidP="00B0371C">
      <w:pPr>
        <w:spacing w:after="0"/>
      </w:pPr>
      <w:r>
        <w:t>1. On pg. 148: Why does it seem Gatsby falls in love with Daisy?  What are his feelings about her when he first meets her?</w:t>
      </w:r>
    </w:p>
    <w:p w:rsidR="00B0371C" w:rsidRDefault="00B0371C" w:rsidP="00B0371C">
      <w:pPr>
        <w:spacing w:after="0"/>
      </w:pPr>
      <w:r>
        <w:t>2. On pg. 149: what does it mean when Fitzgerald says, “he [Gatsby] had committed himself to the following of a grail”?</w:t>
      </w:r>
    </w:p>
    <w:p w:rsidR="00B0371C" w:rsidRDefault="00B0371C" w:rsidP="00B0371C">
      <w:pPr>
        <w:spacing w:after="0"/>
      </w:pPr>
      <w:r>
        <w:t>3. On page 151: What was Daisy’s life like when s</w:t>
      </w:r>
      <w:bookmarkStart w:id="0" w:name="_GoBack"/>
      <w:bookmarkEnd w:id="0"/>
      <w:r>
        <w:t>he was younger?  How was it described?</w:t>
      </w:r>
    </w:p>
    <w:p w:rsidR="00B0371C" w:rsidRDefault="00B0371C" w:rsidP="00B0371C">
      <w:pPr>
        <w:spacing w:after="0"/>
      </w:pPr>
      <w:r>
        <w:t>4. Why did Daisy marry Tom (according to Nick and Gatsby)?</w:t>
      </w:r>
    </w:p>
    <w:p w:rsidR="00B0371C" w:rsidRDefault="00B0371C" w:rsidP="00B0371C">
      <w:pPr>
        <w:spacing w:after="0"/>
      </w:pPr>
      <w:r>
        <w:t>5. At the bottom of 151, Fitzgerald says, “</w:t>
      </w:r>
      <w:proofErr w:type="gramStart"/>
      <w:r>
        <w:t>doubtless</w:t>
      </w:r>
      <w:proofErr w:type="gramEnd"/>
      <w:r>
        <w:t xml:space="preserve"> there was a certain struggle and a certain relief”.  What was the “struggle” for Daisy?  What was the relief?</w:t>
      </w:r>
    </w:p>
    <w:p w:rsidR="00B0371C" w:rsidRDefault="00B0371C" w:rsidP="00B0371C">
      <w:pPr>
        <w:spacing w:after="0"/>
      </w:pPr>
      <w:r>
        <w:t>6. On page 154: Nick says to Gatsby: “They’re a rotten crowd. You’re worth the whole damn bunch out together.”  What does he mean by this?  Who is he talking about?</w:t>
      </w:r>
    </w:p>
    <w:p w:rsidR="00B0371C" w:rsidRDefault="00B0371C" w:rsidP="00B0371C">
      <w:pPr>
        <w:spacing w:after="0"/>
      </w:pPr>
      <w:r>
        <w:t xml:space="preserve">7. </w:t>
      </w:r>
      <w:proofErr w:type="gramStart"/>
      <w:r>
        <w:t>On  page</w:t>
      </w:r>
      <w:proofErr w:type="gramEnd"/>
      <w:r>
        <w:t xml:space="preserve"> 155: Why do you think Nick says, “I couldn’t have talked to her across a tea-table that day if I ever talked to her again in this world” about Jordan?</w:t>
      </w:r>
    </w:p>
    <w:p w:rsidR="00B0371C" w:rsidRDefault="00B0371C" w:rsidP="00B0371C">
      <w:pPr>
        <w:spacing w:after="0"/>
      </w:pPr>
      <w:r>
        <w:t xml:space="preserve">8. </w:t>
      </w:r>
      <w:proofErr w:type="gramStart"/>
      <w:r>
        <w:t>On  page</w:t>
      </w:r>
      <w:proofErr w:type="gramEnd"/>
      <w:r>
        <w:t xml:space="preserve"> 160: How does Wilson view the “eyes of Doctor T.J. </w:t>
      </w:r>
      <w:proofErr w:type="spellStart"/>
      <w:r>
        <w:t>Eckleburg</w:t>
      </w:r>
      <w:proofErr w:type="spellEnd"/>
      <w:r>
        <w:t>”? Does Wilson’s statement have a symbolic level for the novel as a whole? Explain.</w:t>
      </w:r>
    </w:p>
    <w:p w:rsidR="00B0371C" w:rsidRDefault="00B0371C" w:rsidP="00B0371C">
      <w:pPr>
        <w:spacing w:after="0"/>
      </w:pPr>
      <w:r>
        <w:t xml:space="preserve">9. </w:t>
      </w:r>
      <w:proofErr w:type="gramStart"/>
      <w:r>
        <w:t xml:space="preserve">On  </w:t>
      </w:r>
      <w:proofErr w:type="spellStart"/>
      <w:r>
        <w:t>pg</w:t>
      </w:r>
      <w:proofErr w:type="spellEnd"/>
      <w:proofErr w:type="gramEnd"/>
      <w:r>
        <w:t xml:space="preserve"> 161: “…he must have felt that he had lost the old warm world, paid a high price for living too long with a single dream.  He must have looked up at an unfamiliar sky through frightening leaves and shivered as he found what a grotesque thins a rose is and how the raw sunlight was upon the scarcely created grass. </w:t>
      </w:r>
      <w:proofErr w:type="gramStart"/>
      <w:r>
        <w:t>“  What</w:t>
      </w:r>
      <w:proofErr w:type="gramEnd"/>
      <w:r>
        <w:t xml:space="preserve"> does this quote mean?</w:t>
      </w:r>
    </w:p>
    <w:p w:rsidR="001060B1" w:rsidRDefault="00B0371C" w:rsidP="00B0371C">
      <w:pPr>
        <w:spacing w:after="0"/>
      </w:pPr>
      <w:r>
        <w:t xml:space="preserve">10. </w:t>
      </w:r>
      <w:proofErr w:type="gramStart"/>
      <w:r>
        <w:t>On  162</w:t>
      </w:r>
      <w:proofErr w:type="gramEnd"/>
      <w:r>
        <w:t>: Discuss the use of the word holocaust in the last sentence of the chapter.  Why did Fitzgerald use it here?   Is it an appropriate word to use here?</w:t>
      </w:r>
    </w:p>
    <w:p w:rsidR="00B0371C" w:rsidRDefault="00B0371C" w:rsidP="00B0371C"/>
    <w:p w:rsidR="00B0371C" w:rsidRPr="0085688A" w:rsidRDefault="00B0371C" w:rsidP="00B0371C">
      <w:pPr>
        <w:spacing w:after="0"/>
        <w:rPr>
          <w:b/>
        </w:rPr>
      </w:pPr>
      <w:r w:rsidRPr="00B0371C">
        <w:rPr>
          <w:u w:val="single"/>
        </w:rPr>
        <w:t xml:space="preserve">Chapter 9 Questions </w:t>
      </w:r>
      <w:r w:rsidR="0085688A">
        <w:rPr>
          <w:b/>
        </w:rPr>
        <w:t xml:space="preserve">DUE </w:t>
      </w:r>
      <w:r w:rsidR="00825A4E">
        <w:rPr>
          <w:b/>
        </w:rPr>
        <w:t>by the end of the period Friday 3/15</w:t>
      </w:r>
    </w:p>
    <w:p w:rsidR="00B0371C" w:rsidRDefault="00B0371C" w:rsidP="00B0371C">
      <w:pPr>
        <w:pStyle w:val="ListParagraph"/>
        <w:numPr>
          <w:ilvl w:val="0"/>
          <w:numId w:val="2"/>
        </w:numPr>
        <w:spacing w:after="0"/>
      </w:pPr>
      <w:r w:rsidRPr="00B0371C">
        <w:t xml:space="preserve">What do we learn about </w:t>
      </w:r>
      <w:proofErr w:type="spellStart"/>
      <w:r w:rsidRPr="00B0371C">
        <w:t>Wolfsheim</w:t>
      </w:r>
      <w:proofErr w:type="spellEnd"/>
      <w:r w:rsidRPr="00B0371C">
        <w:t xml:space="preserve"> and Gatsby’s relationship?  How does that affect your thoughts on </w:t>
      </w:r>
      <w:proofErr w:type="spellStart"/>
      <w:r w:rsidRPr="00B0371C">
        <w:t>Wolfsheim</w:t>
      </w:r>
      <w:proofErr w:type="spellEnd"/>
      <w:r w:rsidRPr="00B0371C">
        <w:t xml:space="preserve"> not attending the funeral?  What does he mean when he says “I can’t do it-I can’t get mixed up in it.”?</w:t>
      </w:r>
    </w:p>
    <w:p w:rsidR="00B0371C" w:rsidRDefault="00B0371C" w:rsidP="00B0371C">
      <w:pPr>
        <w:pStyle w:val="ListParagraph"/>
        <w:numPr>
          <w:ilvl w:val="0"/>
          <w:numId w:val="2"/>
        </w:numPr>
        <w:spacing w:after="0"/>
      </w:pPr>
      <w:r>
        <w:t>Why did Nick take care of Gatsby’s funeral? What does this tell us about Nick and Gatsby?</w:t>
      </w:r>
    </w:p>
    <w:p w:rsidR="00B0371C" w:rsidRDefault="00B0371C" w:rsidP="00B0371C">
      <w:pPr>
        <w:pStyle w:val="ListParagraph"/>
        <w:numPr>
          <w:ilvl w:val="0"/>
          <w:numId w:val="2"/>
        </w:numPr>
        <w:spacing w:after="0"/>
      </w:pPr>
      <w:r w:rsidRPr="00B0371C">
        <w:t>Discuss the significance of Gatsby’s boyhood program for self-improvement.</w:t>
      </w:r>
    </w:p>
    <w:p w:rsidR="00B0371C" w:rsidRDefault="00B0371C" w:rsidP="00B0371C">
      <w:pPr>
        <w:pStyle w:val="ListParagraph"/>
        <w:numPr>
          <w:ilvl w:val="0"/>
          <w:numId w:val="2"/>
        </w:numPr>
        <w:spacing w:after="0"/>
      </w:pPr>
      <w:r>
        <w:t>Who attended Gatsby's funeral? How and why is this significant?</w:t>
      </w:r>
    </w:p>
    <w:p w:rsidR="00B0371C" w:rsidRDefault="00B0371C" w:rsidP="00B0371C">
      <w:pPr>
        <w:pStyle w:val="ListParagraph"/>
        <w:numPr>
          <w:ilvl w:val="0"/>
          <w:numId w:val="2"/>
        </w:numPr>
        <w:spacing w:after="0"/>
      </w:pPr>
      <w:r>
        <w:t>What is the irony in Gatsby’s funeral?</w:t>
      </w:r>
    </w:p>
    <w:p w:rsidR="00B0371C" w:rsidRDefault="00B0371C" w:rsidP="00B0371C">
      <w:pPr>
        <w:pStyle w:val="ListParagraph"/>
        <w:numPr>
          <w:ilvl w:val="0"/>
          <w:numId w:val="2"/>
        </w:numPr>
        <w:spacing w:after="0"/>
      </w:pPr>
      <w:r>
        <w:t>What is the purpose of Nick's last meeting with Jordan?</w:t>
      </w:r>
    </w:p>
    <w:p w:rsidR="00B0371C" w:rsidRDefault="00B0371C" w:rsidP="00B0371C">
      <w:pPr>
        <w:pStyle w:val="ListParagraph"/>
        <w:numPr>
          <w:ilvl w:val="0"/>
          <w:numId w:val="2"/>
        </w:numPr>
        <w:spacing w:after="0"/>
      </w:pPr>
      <w:r>
        <w:t>What do we learn from Nick’s conversation with Tom on page 178?</w:t>
      </w:r>
    </w:p>
    <w:p w:rsidR="00B0371C" w:rsidRDefault="00B0371C" w:rsidP="00B0371C">
      <w:pPr>
        <w:pStyle w:val="ListParagraph"/>
        <w:numPr>
          <w:ilvl w:val="0"/>
          <w:numId w:val="2"/>
        </w:numPr>
        <w:spacing w:after="0"/>
      </w:pPr>
      <w:r w:rsidRPr="00B0371C">
        <w:t>How does Nick feel about Tom and Daisy now? What kind of people does he say they are? Why</w:t>
      </w:r>
      <w:r>
        <w:t xml:space="preserve">? </w:t>
      </w:r>
      <w:r w:rsidRPr="00B0371C">
        <w:t>How does Nick feel about Jordan now?  Why?</w:t>
      </w:r>
    </w:p>
    <w:p w:rsidR="00B0371C" w:rsidRPr="00B0371C" w:rsidRDefault="00B0371C" w:rsidP="00B0371C">
      <w:pPr>
        <w:pStyle w:val="ListParagraph"/>
        <w:numPr>
          <w:ilvl w:val="0"/>
          <w:numId w:val="2"/>
        </w:numPr>
        <w:spacing w:after="0"/>
      </w:pPr>
      <w:r w:rsidRPr="00B0371C">
        <w:t>Explain the significance of the last page of the novel in relation to Gatsby’s dream and to the American Dream.</w:t>
      </w:r>
    </w:p>
    <w:p w:rsidR="00B0371C" w:rsidRPr="00B0371C" w:rsidRDefault="00B0371C" w:rsidP="00B0371C">
      <w:pPr>
        <w:pStyle w:val="ListParagraph"/>
        <w:numPr>
          <w:ilvl w:val="0"/>
          <w:numId w:val="2"/>
        </w:numPr>
        <w:spacing w:after="0"/>
      </w:pPr>
      <w:r w:rsidRPr="00B0371C">
        <w:t>What does Nick mean by the last sentence in the book? Write an extended interpretation of the last line.  How does this connect with the theme of nostalgia, the past and second chances?</w:t>
      </w:r>
      <w:r>
        <w:t xml:space="preserve">  </w:t>
      </w:r>
    </w:p>
    <w:p w:rsidR="00B0371C" w:rsidRPr="00B0371C" w:rsidRDefault="00B0371C" w:rsidP="00B0371C">
      <w:pPr>
        <w:spacing w:after="0"/>
      </w:pPr>
    </w:p>
    <w:sectPr w:rsidR="00B0371C" w:rsidRPr="00B037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88A" w:rsidRDefault="0085688A" w:rsidP="00B0371C">
      <w:pPr>
        <w:spacing w:after="0" w:line="240" w:lineRule="auto"/>
      </w:pPr>
      <w:r>
        <w:separator/>
      </w:r>
    </w:p>
  </w:endnote>
  <w:endnote w:type="continuationSeparator" w:id="0">
    <w:p w:rsidR="0085688A" w:rsidRDefault="0085688A" w:rsidP="00B03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88A" w:rsidRDefault="0085688A" w:rsidP="00B0371C">
      <w:pPr>
        <w:spacing w:after="0" w:line="240" w:lineRule="auto"/>
      </w:pPr>
      <w:r>
        <w:separator/>
      </w:r>
    </w:p>
  </w:footnote>
  <w:footnote w:type="continuationSeparator" w:id="0">
    <w:p w:rsidR="0085688A" w:rsidRDefault="0085688A" w:rsidP="00B037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17A"/>
    <w:multiLevelType w:val="hybridMultilevel"/>
    <w:tmpl w:val="FA88E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761299"/>
    <w:multiLevelType w:val="hybridMultilevel"/>
    <w:tmpl w:val="D05E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0B1"/>
    <w:rsid w:val="001060B1"/>
    <w:rsid w:val="00782036"/>
    <w:rsid w:val="00825A4E"/>
    <w:rsid w:val="0085688A"/>
    <w:rsid w:val="00B03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71C"/>
    <w:pPr>
      <w:ind w:left="720"/>
      <w:contextualSpacing/>
    </w:pPr>
  </w:style>
  <w:style w:type="paragraph" w:styleId="Header">
    <w:name w:val="header"/>
    <w:basedOn w:val="Normal"/>
    <w:link w:val="HeaderChar"/>
    <w:uiPriority w:val="99"/>
    <w:unhideWhenUsed/>
    <w:rsid w:val="00B03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71C"/>
  </w:style>
  <w:style w:type="paragraph" w:styleId="Footer">
    <w:name w:val="footer"/>
    <w:basedOn w:val="Normal"/>
    <w:link w:val="FooterChar"/>
    <w:uiPriority w:val="99"/>
    <w:unhideWhenUsed/>
    <w:rsid w:val="00B03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7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71C"/>
    <w:pPr>
      <w:ind w:left="720"/>
      <w:contextualSpacing/>
    </w:pPr>
  </w:style>
  <w:style w:type="paragraph" w:styleId="Header">
    <w:name w:val="header"/>
    <w:basedOn w:val="Normal"/>
    <w:link w:val="HeaderChar"/>
    <w:uiPriority w:val="99"/>
    <w:unhideWhenUsed/>
    <w:rsid w:val="00B03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71C"/>
  </w:style>
  <w:style w:type="paragraph" w:styleId="Footer">
    <w:name w:val="footer"/>
    <w:basedOn w:val="Normal"/>
    <w:link w:val="FooterChar"/>
    <w:uiPriority w:val="99"/>
    <w:unhideWhenUsed/>
    <w:rsid w:val="00B03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Lagomarsino</dc:creator>
  <cp:lastModifiedBy>Breanne Lagomarsino</cp:lastModifiedBy>
  <cp:revision>2</cp:revision>
  <cp:lastPrinted>2013-03-13T23:06:00Z</cp:lastPrinted>
  <dcterms:created xsi:type="dcterms:W3CDTF">2013-03-13T21:48:00Z</dcterms:created>
  <dcterms:modified xsi:type="dcterms:W3CDTF">2013-03-13T23:25:00Z</dcterms:modified>
</cp:coreProperties>
</file>